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6A48" w14:textId="523A4C40" w:rsidR="00AB3D96" w:rsidRDefault="00AB3D96" w:rsidP="00AB3D96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057218" wp14:editId="7FC2FFA3">
                <wp:simplePos x="0" y="0"/>
                <wp:positionH relativeFrom="margin">
                  <wp:align>left</wp:align>
                </wp:positionH>
                <wp:positionV relativeFrom="paragraph">
                  <wp:posOffset>205</wp:posOffset>
                </wp:positionV>
                <wp:extent cx="2411095" cy="1102360"/>
                <wp:effectExtent l="0" t="0" r="27305" b="21590"/>
                <wp:wrapTight wrapText="bothSides">
                  <wp:wrapPolygon edited="0">
                    <wp:start x="0" y="0"/>
                    <wp:lineTo x="0" y="21650"/>
                    <wp:lineTo x="21674" y="21650"/>
                    <wp:lineTo x="21674" y="0"/>
                    <wp:lineTo x="0" y="0"/>
                  </wp:wrapPolygon>
                </wp:wrapTight>
                <wp:docPr id="1415052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095" cy="11029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BD956" w14:textId="77777777" w:rsidR="00D9348A" w:rsidRDefault="00BF5F49" w:rsidP="00BF5F49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 w:rsidRPr="00E70D3A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AGENDA</w:t>
                            </w:r>
                          </w:p>
                          <w:p w14:paraId="39C5F4C6" w14:textId="6951ED5C" w:rsidR="00BF5F49" w:rsidRPr="00D9348A" w:rsidRDefault="00BF5F49" w:rsidP="00BF5F49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 w:rsidRPr="00E70D3A">
                              <w:rPr>
                                <w:rFonts w:ascii="Century Gothic" w:hAnsi="Century Gothic"/>
                              </w:rPr>
                              <w:t>GRABILL TOWN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57218" id="Rectangle 1" o:spid="_x0000_s1026" style="position:absolute;margin-left:0;margin-top:0;width:189.85pt;height:86.8pt;z-index:-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" fillcolor="white [3201]" strokecolor="black [3213]" strokeweight="1pt">
                <v:textbox>
                  <w:txbxContent>
                    <w:p w14:paraId="070BD956" w14:textId="77777777" w:rsidR="00D9348A" w:rsidRDefault="00BF5F49" w:rsidP="00BF5F49">
                      <w:pPr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 w:rsidRPr="00E70D3A">
                        <w:rPr>
                          <w:rFonts w:ascii="Century Gothic" w:hAnsi="Century Gothic"/>
                          <w:sz w:val="52"/>
                          <w:szCs w:val="52"/>
                        </w:rPr>
                        <w:t>AGENDA</w:t>
                      </w:r>
                    </w:p>
                    <w:p w14:paraId="39C5F4C6" w14:textId="6951ED5C" w:rsidR="00BF5F49" w:rsidRPr="00D9348A" w:rsidRDefault="00BF5F49" w:rsidP="00BF5F49">
                      <w:pPr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 w:rsidRPr="00E70D3A">
                        <w:rPr>
                          <w:rFonts w:ascii="Century Gothic" w:hAnsi="Century Gothic"/>
                        </w:rPr>
                        <w:t>GRABILL TOWN COUNCIL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DFDE63A" w14:textId="77777777" w:rsidR="00AB3D96" w:rsidRDefault="00AB3D96" w:rsidP="00AB3D96">
      <w:pPr>
        <w:rPr>
          <w:rFonts w:ascii="Century Gothic" w:hAnsi="Century Gothic"/>
        </w:rPr>
      </w:pPr>
    </w:p>
    <w:p w14:paraId="13A0F3E9" w14:textId="77777777" w:rsidR="00AB3D96" w:rsidRDefault="00AB3D96" w:rsidP="00AB3D96">
      <w:pPr>
        <w:rPr>
          <w:rFonts w:ascii="Century Gothic" w:hAnsi="Century Gothic"/>
        </w:rPr>
      </w:pPr>
    </w:p>
    <w:p w14:paraId="17B43B22" w14:textId="77777777" w:rsidR="00AB3D96" w:rsidRDefault="00AB3D96" w:rsidP="00AB3D96">
      <w:pPr>
        <w:rPr>
          <w:rFonts w:ascii="Century Gothic" w:hAnsi="Century Gothic"/>
        </w:rPr>
      </w:pPr>
    </w:p>
    <w:p w14:paraId="178A7CEE" w14:textId="20B9EC8A" w:rsidR="00AB3D96" w:rsidRPr="00865BCA" w:rsidRDefault="00BF5F49" w:rsidP="00AB3D96">
      <w:pPr>
        <w:rPr>
          <w:sz w:val="22"/>
          <w:szCs w:val="22"/>
        </w:rPr>
      </w:pPr>
      <w:r w:rsidRPr="00865BCA">
        <w:rPr>
          <w:rFonts w:ascii="Century Gothic" w:hAnsi="Century Gothic"/>
          <w:sz w:val="22"/>
          <w:szCs w:val="22"/>
        </w:rPr>
        <w:t>DATE/TIME: February 12, 2025 7:00PM</w:t>
      </w:r>
    </w:p>
    <w:p w14:paraId="330C02FF" w14:textId="273E2E7F" w:rsidR="00BF5F49" w:rsidRPr="00865BCA" w:rsidRDefault="00BF5F49" w:rsidP="00AB3D96">
      <w:p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b/>
          <w:bCs/>
          <w:sz w:val="22"/>
          <w:szCs w:val="22"/>
        </w:rPr>
        <w:t>REGULAR MEETING CALLED TO ORDER</w:t>
      </w:r>
    </w:p>
    <w:p w14:paraId="686ED7D0" w14:textId="2C163B2C" w:rsidR="004604AE" w:rsidRPr="00865BCA" w:rsidRDefault="00BF5F49" w:rsidP="00AB3D96">
      <w:p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b/>
          <w:bCs/>
          <w:sz w:val="22"/>
          <w:szCs w:val="22"/>
        </w:rPr>
        <w:t>APPROVAL OF MINUTES:</w:t>
      </w:r>
      <w:r w:rsidRPr="00865BCA">
        <w:rPr>
          <w:rFonts w:ascii="Century Gothic" w:hAnsi="Century Gothic"/>
          <w:sz w:val="22"/>
          <w:szCs w:val="22"/>
        </w:rPr>
        <w:t xml:space="preserve"> January 22, 2025-Special Meeting</w:t>
      </w:r>
    </w:p>
    <w:p w14:paraId="4A3E14B6" w14:textId="77777777" w:rsidR="00BD2CDD" w:rsidRPr="00865BCA" w:rsidRDefault="00BD2CDD" w:rsidP="00BD2CDD">
      <w:pPr>
        <w:spacing w:line="240" w:lineRule="auto"/>
        <w:rPr>
          <w:rFonts w:ascii="Century Gothic" w:hAnsi="Century Gothic"/>
          <w:b/>
          <w:bCs/>
          <w:sz w:val="22"/>
          <w:szCs w:val="22"/>
        </w:rPr>
      </w:pPr>
      <w:r w:rsidRPr="00865BCA">
        <w:rPr>
          <w:rFonts w:ascii="Century Gothic" w:hAnsi="Century Gothic"/>
          <w:b/>
          <w:bCs/>
          <w:sz w:val="22"/>
          <w:szCs w:val="22"/>
        </w:rPr>
        <w:t>CLERK-TREASURER:</w:t>
      </w:r>
    </w:p>
    <w:p w14:paraId="4AAD6588" w14:textId="77777777" w:rsidR="00BD2CDD" w:rsidRPr="00865BCA" w:rsidRDefault="00BD2CDD" w:rsidP="00BD2CDD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sz w:val="22"/>
          <w:szCs w:val="22"/>
        </w:rPr>
        <w:t>Review/Approve: Payables for Feb 12 Council Meeting</w:t>
      </w:r>
    </w:p>
    <w:p w14:paraId="791CDCF5" w14:textId="77777777" w:rsidR="00BD2CDD" w:rsidRPr="00865BCA" w:rsidRDefault="00BD2CDD" w:rsidP="00BD2CDD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sz w:val="22"/>
          <w:szCs w:val="22"/>
        </w:rPr>
        <w:t>Review/Approve: Gross Payroll January 31, 2025 &amp;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635598F0" w14:textId="0B7EDB4B" w:rsidR="00BD2CDD" w:rsidRPr="00865BCA" w:rsidRDefault="00BD2CDD" w:rsidP="00BD2CDD">
      <w:pPr>
        <w:pStyle w:val="ListParagraph"/>
        <w:spacing w:line="240" w:lineRule="auto"/>
        <w:ind w:left="2160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sz w:val="22"/>
          <w:szCs w:val="22"/>
        </w:rPr>
        <w:t xml:space="preserve">        Gross Payroll February 14, 2025</w:t>
      </w:r>
    </w:p>
    <w:p w14:paraId="65D92BCB" w14:textId="77777777" w:rsidR="00BD2CDD" w:rsidRPr="00865BCA" w:rsidRDefault="00BD2CDD" w:rsidP="00BD2CDD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sz w:val="22"/>
          <w:szCs w:val="22"/>
        </w:rPr>
        <w:t>Reinstate Ordinance 620-09 Review/Approve 2025 Annual Golf Cart Sticker Proof</w:t>
      </w:r>
    </w:p>
    <w:p w14:paraId="103B33C7" w14:textId="769FAA00" w:rsidR="00BD2CDD" w:rsidRDefault="00BD2CDD" w:rsidP="00BD2CDD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sz w:val="22"/>
          <w:szCs w:val="22"/>
        </w:rPr>
        <w:t>Review Contracts and Expenditures- 2025</w:t>
      </w:r>
    </w:p>
    <w:p w14:paraId="77DA9C7A" w14:textId="081E22E5" w:rsidR="006046F8" w:rsidRDefault="000C0533" w:rsidP="00BD2CDD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IC 5-14-1.5 Electronic Participation</w:t>
      </w:r>
    </w:p>
    <w:p w14:paraId="7B6D1B03" w14:textId="77777777" w:rsidR="00267433" w:rsidRPr="00865BCA" w:rsidRDefault="00267433" w:rsidP="00267433">
      <w:pPr>
        <w:spacing w:line="240" w:lineRule="auto"/>
        <w:rPr>
          <w:rFonts w:ascii="Century Gothic" w:hAnsi="Century Gothic"/>
          <w:b/>
          <w:bCs/>
          <w:sz w:val="22"/>
          <w:szCs w:val="22"/>
        </w:rPr>
      </w:pPr>
      <w:r w:rsidRPr="00865BCA">
        <w:rPr>
          <w:rFonts w:ascii="Century Gothic" w:hAnsi="Century Gothic"/>
          <w:b/>
          <w:bCs/>
          <w:sz w:val="22"/>
          <w:szCs w:val="22"/>
        </w:rPr>
        <w:t>TOWN COUNCIL-OLD BUSINESS:</w:t>
      </w:r>
    </w:p>
    <w:p w14:paraId="458ED2F9" w14:textId="1D5AAB43" w:rsidR="00267433" w:rsidRPr="00267433" w:rsidRDefault="00267433" w:rsidP="00267433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2"/>
          <w:szCs w:val="22"/>
        </w:rPr>
      </w:pPr>
      <w:r w:rsidRPr="00267433">
        <w:rPr>
          <w:rFonts w:ascii="Century Gothic" w:hAnsi="Century Gothic"/>
          <w:sz w:val="22"/>
          <w:szCs w:val="22"/>
        </w:rPr>
        <w:t>Tabled: 2026 CCMG Project from Special Meeting January 22, 2025-Final Decision</w:t>
      </w:r>
    </w:p>
    <w:p w14:paraId="0F0541D3" w14:textId="77777777" w:rsidR="004604AE" w:rsidRPr="00865BCA" w:rsidRDefault="004604AE" w:rsidP="004604AE">
      <w:pPr>
        <w:spacing w:line="240" w:lineRule="auto"/>
        <w:rPr>
          <w:rFonts w:ascii="Century Gothic" w:hAnsi="Century Gothic"/>
          <w:b/>
          <w:bCs/>
          <w:sz w:val="22"/>
          <w:szCs w:val="22"/>
        </w:rPr>
      </w:pPr>
      <w:r w:rsidRPr="00865BCA">
        <w:rPr>
          <w:rFonts w:ascii="Century Gothic" w:hAnsi="Century Gothic"/>
          <w:b/>
          <w:bCs/>
          <w:sz w:val="22"/>
          <w:szCs w:val="22"/>
        </w:rPr>
        <w:t>ZACH KLUTZ (TAFT LAW):</w:t>
      </w:r>
    </w:p>
    <w:p w14:paraId="57BAE623" w14:textId="77777777" w:rsidR="004604AE" w:rsidRPr="00865BCA" w:rsidRDefault="004604AE" w:rsidP="004604A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i/>
          <w:iCs/>
          <w:sz w:val="22"/>
          <w:szCs w:val="22"/>
        </w:rPr>
        <w:t>Adoption of Ordinance 2025-1</w:t>
      </w:r>
      <w:r w:rsidRPr="00865BCA">
        <w:rPr>
          <w:rFonts w:ascii="Century Gothic" w:hAnsi="Century Gothic"/>
          <w:sz w:val="22"/>
          <w:szCs w:val="22"/>
        </w:rPr>
        <w:t xml:space="preserve"> The Town of Grabill, Indiana Regulating the Safekeeping and Control of Dogs Within the Town.</w:t>
      </w:r>
    </w:p>
    <w:p w14:paraId="381BA62E" w14:textId="718F561A" w:rsidR="004604AE" w:rsidRPr="00865BCA" w:rsidRDefault="00331F9D" w:rsidP="004604A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Introduction</w:t>
      </w:r>
      <w:r w:rsidR="004604AE" w:rsidRPr="00865BCA">
        <w:rPr>
          <w:rFonts w:ascii="Century Gothic" w:hAnsi="Century Gothic"/>
          <w:i/>
          <w:iCs/>
          <w:sz w:val="22"/>
          <w:szCs w:val="22"/>
        </w:rPr>
        <w:t xml:space="preserve"> of Ordinance 2025-</w:t>
      </w:r>
      <w:r w:rsidR="004604AE" w:rsidRPr="00865BCA">
        <w:rPr>
          <w:rFonts w:ascii="Century Gothic" w:hAnsi="Century Gothic"/>
          <w:sz w:val="22"/>
          <w:szCs w:val="22"/>
        </w:rPr>
        <w:t>2 The Town of Grabill, Indiana Amending Ordinance No. 629-2010 Establishing the Schedule of Rates and Charges to be Collected by The Town of Grabill from the Owners of Property Served by the Waterworks of Said Town.</w:t>
      </w:r>
    </w:p>
    <w:p w14:paraId="52BF3011" w14:textId="3532D994" w:rsidR="004604AE" w:rsidRPr="004604AE" w:rsidRDefault="00331F9D" w:rsidP="004604A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Introduction</w:t>
      </w:r>
      <w:r w:rsidR="004604AE" w:rsidRPr="00865BCA">
        <w:rPr>
          <w:rFonts w:ascii="Century Gothic" w:hAnsi="Century Gothic"/>
          <w:i/>
          <w:iCs/>
          <w:sz w:val="22"/>
          <w:szCs w:val="22"/>
        </w:rPr>
        <w:t xml:space="preserve"> of Ordinance 2025-3</w:t>
      </w:r>
      <w:r w:rsidR="004604AE" w:rsidRPr="00865BCA">
        <w:rPr>
          <w:rFonts w:ascii="Century Gothic" w:hAnsi="Century Gothic"/>
          <w:sz w:val="22"/>
          <w:szCs w:val="22"/>
        </w:rPr>
        <w:t xml:space="preserve"> The Town of Grabill, Indiana Amending Ordinance No. 643-2014 Establishing the Schedule of Rates and Charges to be Collected by The Town of Grabill from the Owners of Property Served by the Wastewater/Sewer of Said Town.</w:t>
      </w:r>
    </w:p>
    <w:p w14:paraId="5F5FF09A" w14:textId="52D0DA89" w:rsidR="003708F3" w:rsidRPr="00865BCA" w:rsidRDefault="00BF5F49" w:rsidP="00AB3D96">
      <w:pPr>
        <w:spacing w:line="240" w:lineRule="auto"/>
        <w:rPr>
          <w:rFonts w:ascii="Century Gothic" w:hAnsi="Century Gothic"/>
          <w:b/>
          <w:bCs/>
          <w:sz w:val="22"/>
          <w:szCs w:val="22"/>
        </w:rPr>
      </w:pPr>
      <w:r w:rsidRPr="00865BCA">
        <w:rPr>
          <w:rFonts w:ascii="Century Gothic" w:hAnsi="Century Gothic"/>
          <w:b/>
          <w:bCs/>
          <w:sz w:val="22"/>
          <w:szCs w:val="22"/>
        </w:rPr>
        <w:t>TOWN COUNCIL-NEW BUSINESS:</w:t>
      </w:r>
    </w:p>
    <w:p w14:paraId="4640F8E0" w14:textId="1A67AD43" w:rsidR="003708F3" w:rsidRPr="00865BCA" w:rsidRDefault="003708F3" w:rsidP="003708F3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sz w:val="22"/>
          <w:szCs w:val="22"/>
        </w:rPr>
        <w:t>A&amp;K: Review and Approve Contract Addendum 2025</w:t>
      </w:r>
      <w:r w:rsidR="00267433">
        <w:rPr>
          <w:rFonts w:ascii="Century Gothic" w:hAnsi="Century Gothic"/>
          <w:sz w:val="22"/>
          <w:szCs w:val="22"/>
        </w:rPr>
        <w:t>, Updates</w:t>
      </w:r>
    </w:p>
    <w:p w14:paraId="34F27EE0" w14:textId="2987909E" w:rsidR="00417EC4" w:rsidRPr="00865BCA" w:rsidRDefault="004D4153" w:rsidP="003708F3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sz w:val="22"/>
          <w:szCs w:val="22"/>
        </w:rPr>
        <w:t>Silver Residence (13434 Surrey Trace-Electronic Fence Reimbursement)</w:t>
      </w:r>
    </w:p>
    <w:p w14:paraId="4A9A6A73" w14:textId="77777777" w:rsidR="009E3C45" w:rsidRPr="00865BCA" w:rsidRDefault="00BF5F49" w:rsidP="00AB3D96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sz w:val="22"/>
          <w:szCs w:val="22"/>
        </w:rPr>
        <w:t xml:space="preserve">Review and Award </w:t>
      </w:r>
      <w:r w:rsidR="009E3C45" w:rsidRPr="00865BCA">
        <w:rPr>
          <w:rFonts w:ascii="Century Gothic" w:hAnsi="Century Gothic"/>
          <w:sz w:val="22"/>
          <w:szCs w:val="22"/>
        </w:rPr>
        <w:t xml:space="preserve">2024-2 </w:t>
      </w:r>
      <w:r w:rsidRPr="00865BCA">
        <w:rPr>
          <w:rFonts w:ascii="Century Gothic" w:hAnsi="Century Gothic"/>
          <w:sz w:val="22"/>
          <w:szCs w:val="22"/>
        </w:rPr>
        <w:t>CCMG</w:t>
      </w:r>
      <w:r w:rsidR="009E3C45" w:rsidRPr="00865BCA">
        <w:rPr>
          <w:rFonts w:ascii="Century Gothic" w:hAnsi="Century Gothic"/>
          <w:sz w:val="22"/>
          <w:szCs w:val="22"/>
        </w:rPr>
        <w:t xml:space="preserve"> 1</w:t>
      </w:r>
      <w:r w:rsidR="009E3C45" w:rsidRPr="00865BCA">
        <w:rPr>
          <w:rFonts w:ascii="Century Gothic" w:hAnsi="Century Gothic"/>
          <w:sz w:val="22"/>
          <w:szCs w:val="22"/>
          <w:vertAlign w:val="superscript"/>
        </w:rPr>
        <w:t>st</w:t>
      </w:r>
      <w:r w:rsidR="009E3C45" w:rsidRPr="00865BCA">
        <w:rPr>
          <w:rFonts w:ascii="Century Gothic" w:hAnsi="Century Gothic"/>
          <w:sz w:val="22"/>
          <w:szCs w:val="22"/>
        </w:rPr>
        <w:t xml:space="preserve"> Street Improvement </w:t>
      </w:r>
    </w:p>
    <w:p w14:paraId="5080074D" w14:textId="3BA38ED9" w:rsidR="005A0F3E" w:rsidRPr="00865BCA" w:rsidRDefault="009E3C45" w:rsidP="005A0F3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sz w:val="22"/>
          <w:szCs w:val="22"/>
        </w:rPr>
        <w:t>Review and Approve Pay App #3 Brooks Construction-</w:t>
      </w:r>
      <w:r w:rsidRPr="00865BCA">
        <w:rPr>
          <w:rFonts w:ascii="Century Gothic" w:hAnsi="Century Gothic"/>
          <w:sz w:val="22"/>
          <w:szCs w:val="22"/>
          <w:u w:val="single"/>
        </w:rPr>
        <w:t>DLZ</w:t>
      </w:r>
    </w:p>
    <w:p w14:paraId="0350C37A" w14:textId="619AF2AE" w:rsidR="003708F3" w:rsidRPr="00865BCA" w:rsidRDefault="005A0F3E" w:rsidP="003708F3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2"/>
          <w:szCs w:val="22"/>
        </w:rPr>
      </w:pPr>
      <w:r w:rsidRPr="00865BCA">
        <w:rPr>
          <w:rFonts w:ascii="Century Gothic" w:hAnsi="Century Gothic"/>
          <w:sz w:val="22"/>
          <w:szCs w:val="22"/>
          <w:u w:val="single"/>
        </w:rPr>
        <w:t xml:space="preserve">Sign and Notorize </w:t>
      </w:r>
      <w:r w:rsidR="00050480" w:rsidRPr="00865BCA">
        <w:rPr>
          <w:rFonts w:ascii="Century Gothic" w:hAnsi="Century Gothic"/>
          <w:sz w:val="22"/>
          <w:szCs w:val="22"/>
          <w:u w:val="single"/>
        </w:rPr>
        <w:t>Easement Agreements for 2025 ARPA Sanitary Project</w:t>
      </w:r>
    </w:p>
    <w:p w14:paraId="5F55296A" w14:textId="791D7A49" w:rsidR="00AB3D96" w:rsidRPr="00865BCA" w:rsidRDefault="00AB3D96" w:rsidP="00AB3D96">
      <w:pPr>
        <w:spacing w:line="240" w:lineRule="auto"/>
        <w:rPr>
          <w:rFonts w:ascii="Century Gothic" w:hAnsi="Century Gothic"/>
          <w:b/>
          <w:bCs/>
          <w:sz w:val="22"/>
          <w:szCs w:val="22"/>
        </w:rPr>
      </w:pPr>
      <w:r w:rsidRPr="00865BCA">
        <w:rPr>
          <w:rFonts w:ascii="Century Gothic" w:hAnsi="Century Gothic"/>
          <w:b/>
          <w:bCs/>
          <w:sz w:val="22"/>
          <w:szCs w:val="22"/>
        </w:rPr>
        <w:t>OPEN FLOOR TO PUBLIC COMMENT</w:t>
      </w:r>
    </w:p>
    <w:p w14:paraId="5E47AC44" w14:textId="74371E0B" w:rsidR="00AB3D96" w:rsidRPr="00865BCA" w:rsidRDefault="00AB3D96" w:rsidP="00AB3D96">
      <w:pPr>
        <w:spacing w:line="240" w:lineRule="auto"/>
        <w:rPr>
          <w:rFonts w:ascii="Century Gothic" w:hAnsi="Century Gothic"/>
          <w:b/>
          <w:bCs/>
          <w:sz w:val="22"/>
          <w:szCs w:val="22"/>
        </w:rPr>
      </w:pPr>
      <w:r w:rsidRPr="00865BCA">
        <w:rPr>
          <w:rFonts w:ascii="Century Gothic" w:hAnsi="Century Gothic"/>
          <w:b/>
          <w:bCs/>
          <w:sz w:val="22"/>
          <w:szCs w:val="22"/>
        </w:rPr>
        <w:t>ADJOURNMENT</w:t>
      </w:r>
    </w:p>
    <w:p w14:paraId="6ED90DE0" w14:textId="202FE4C3" w:rsidR="00AB3D96" w:rsidRPr="00C97769" w:rsidRDefault="00AB3D96" w:rsidP="00AB3D96">
      <w:pPr>
        <w:rPr>
          <w:rFonts w:ascii="Century Gothic" w:hAnsi="Century Gothic"/>
          <w:b/>
          <w:bCs/>
        </w:rPr>
      </w:pPr>
      <w:r w:rsidRPr="00865BCA">
        <w:rPr>
          <w:rFonts w:ascii="Century Gothic" w:hAnsi="Century Gothic"/>
          <w:b/>
          <w:bCs/>
          <w:sz w:val="22"/>
          <w:szCs w:val="22"/>
        </w:rPr>
        <w:t>NEXT MEETING:</w:t>
      </w:r>
      <w:r w:rsidRPr="00865BCA">
        <w:rPr>
          <w:rFonts w:ascii="Century Gothic" w:hAnsi="Century Gothic"/>
          <w:sz w:val="22"/>
          <w:szCs w:val="22"/>
        </w:rPr>
        <w:t xml:space="preserve"> Regular Meeting-March 12, 2025 @ 7:00 P</w:t>
      </w:r>
      <w:r w:rsidRPr="00C97769">
        <w:rPr>
          <w:rFonts w:ascii="Century Gothic" w:hAnsi="Century Gothic"/>
        </w:rPr>
        <w:t>M 13717 First Street Grabill, IN 46741</w:t>
      </w:r>
    </w:p>
    <w:sectPr w:rsidR="00AB3D96" w:rsidRPr="00C97769" w:rsidSect="00AB3D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683F"/>
    <w:multiLevelType w:val="hybridMultilevel"/>
    <w:tmpl w:val="0994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23804"/>
    <w:multiLevelType w:val="hybridMultilevel"/>
    <w:tmpl w:val="4922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94DA1"/>
    <w:multiLevelType w:val="hybridMultilevel"/>
    <w:tmpl w:val="B984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12E08"/>
    <w:multiLevelType w:val="hybridMultilevel"/>
    <w:tmpl w:val="57166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937F8C"/>
    <w:multiLevelType w:val="hybridMultilevel"/>
    <w:tmpl w:val="2E6A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A7EC6"/>
    <w:multiLevelType w:val="hybridMultilevel"/>
    <w:tmpl w:val="FE5E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D04FD"/>
    <w:multiLevelType w:val="hybridMultilevel"/>
    <w:tmpl w:val="58D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115B9"/>
    <w:multiLevelType w:val="hybridMultilevel"/>
    <w:tmpl w:val="3570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40C5"/>
    <w:multiLevelType w:val="hybridMultilevel"/>
    <w:tmpl w:val="15D6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97153">
    <w:abstractNumId w:val="8"/>
  </w:num>
  <w:num w:numId="2" w16cid:durableId="1451784200">
    <w:abstractNumId w:val="1"/>
  </w:num>
  <w:num w:numId="3" w16cid:durableId="1199315567">
    <w:abstractNumId w:val="4"/>
  </w:num>
  <w:num w:numId="4" w16cid:durableId="171065476">
    <w:abstractNumId w:val="5"/>
  </w:num>
  <w:num w:numId="5" w16cid:durableId="1687171213">
    <w:abstractNumId w:val="3"/>
  </w:num>
  <w:num w:numId="6" w16cid:durableId="256209350">
    <w:abstractNumId w:val="0"/>
  </w:num>
  <w:num w:numId="7" w16cid:durableId="736167964">
    <w:abstractNumId w:val="2"/>
  </w:num>
  <w:num w:numId="8" w16cid:durableId="1232036255">
    <w:abstractNumId w:val="6"/>
  </w:num>
  <w:num w:numId="9" w16cid:durableId="1477382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49"/>
    <w:rsid w:val="00050480"/>
    <w:rsid w:val="000C0533"/>
    <w:rsid w:val="00267433"/>
    <w:rsid w:val="002B4B2D"/>
    <w:rsid w:val="002E197C"/>
    <w:rsid w:val="00331F9D"/>
    <w:rsid w:val="003708F3"/>
    <w:rsid w:val="003A6956"/>
    <w:rsid w:val="003B5034"/>
    <w:rsid w:val="00417EC4"/>
    <w:rsid w:val="004604AE"/>
    <w:rsid w:val="004D4153"/>
    <w:rsid w:val="005264AB"/>
    <w:rsid w:val="005A0F3E"/>
    <w:rsid w:val="005D2C02"/>
    <w:rsid w:val="006046F8"/>
    <w:rsid w:val="007E7948"/>
    <w:rsid w:val="008258D9"/>
    <w:rsid w:val="00865BCA"/>
    <w:rsid w:val="009729E9"/>
    <w:rsid w:val="009E3C45"/>
    <w:rsid w:val="00A401EF"/>
    <w:rsid w:val="00A620BF"/>
    <w:rsid w:val="00AB3D96"/>
    <w:rsid w:val="00B409E8"/>
    <w:rsid w:val="00B652B4"/>
    <w:rsid w:val="00BD2CDD"/>
    <w:rsid w:val="00BF5F49"/>
    <w:rsid w:val="00C97769"/>
    <w:rsid w:val="00D9348A"/>
    <w:rsid w:val="00EA7AE5"/>
    <w:rsid w:val="00F075FB"/>
    <w:rsid w:val="00F54D97"/>
    <w:rsid w:val="00F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269A"/>
  <w15:chartTrackingRefBased/>
  <w15:docId w15:val="{997677EE-7D14-4E53-B83F-A9E4427D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49"/>
  </w:style>
  <w:style w:type="paragraph" w:styleId="Heading1">
    <w:name w:val="heading 1"/>
    <w:basedOn w:val="Normal"/>
    <w:next w:val="Normal"/>
    <w:link w:val="Heading1Char"/>
    <w:uiPriority w:val="9"/>
    <w:qFormat/>
    <w:rsid w:val="00BF5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26</cp:revision>
  <cp:lastPrinted>2025-02-12T21:00:00Z</cp:lastPrinted>
  <dcterms:created xsi:type="dcterms:W3CDTF">2025-02-11T22:49:00Z</dcterms:created>
  <dcterms:modified xsi:type="dcterms:W3CDTF">2025-02-13T17:20:00Z</dcterms:modified>
</cp:coreProperties>
</file>